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D7896" w14:textId="7E8C9C12" w:rsidR="00843A14" w:rsidRPr="00E97FB9" w:rsidRDefault="00E97FB9">
      <w:pPr>
        <w:pStyle w:val="Heading1"/>
        <w:rPr>
          <w:rFonts w:ascii="Comic Sans MS" w:hAnsi="Comic Sans MS" w:cstheme="minorBidi"/>
        </w:rPr>
      </w:pPr>
      <w:r w:rsidRPr="00E97FB9">
        <w:rPr>
          <w:rFonts w:ascii="Comic Sans MS" w:hAnsi="Comic Sans MS"/>
          <w:noProof/>
        </w:rPr>
        <w:drawing>
          <wp:anchor distT="0" distB="0" distL="114300" distR="114300" simplePos="0" relativeHeight="251659264" behindDoc="0" locked="0" layoutInCell="1" hidden="0" allowOverlap="1" wp14:anchorId="1365AED1" wp14:editId="111A4BD9">
            <wp:simplePos x="0" y="0"/>
            <wp:positionH relativeFrom="margin">
              <wp:align>left</wp:align>
            </wp:positionH>
            <wp:positionV relativeFrom="paragraph">
              <wp:posOffset>641350</wp:posOffset>
            </wp:positionV>
            <wp:extent cx="2049780" cy="1310640"/>
            <wp:effectExtent l="0" t="0" r="0" b="3810"/>
            <wp:wrapSquare wrapText="bothSides" distT="0" distB="0" distL="114300" distR="114300"/>
            <wp:docPr id="2002296091" name="image1.png" descr="A black screen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black screen with white text&#10;&#10;AI-generated content may be incorrect."/>
                    <pic:cNvPicPr preferRelativeResize="0"/>
                  </pic:nvPicPr>
                  <pic:blipFill rotWithShape="1">
                    <a:blip r:embed="rId5"/>
                    <a:srcRect b="6980"/>
                    <a:stretch>
                      <a:fillRect/>
                    </a:stretch>
                  </pic:blipFill>
                  <pic:spPr bwMode="auto">
                    <a:xfrm>
                      <a:off x="0" y="0"/>
                      <a:ext cx="2049780" cy="1310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43A14" w:rsidRPr="00E97FB9">
        <w:rPr>
          <w:rFonts w:ascii="Comic Sans MS" w:hAnsi="Comic Sans MS" w:cstheme="minorBidi"/>
        </w:rPr>
        <w:t>Administrative Assistant for Alternative Provision</w:t>
      </w:r>
    </w:p>
    <w:p w14:paraId="0A5FEAE6" w14:textId="7A9BE1E7" w:rsidR="00843A14" w:rsidRPr="00E97FB9" w:rsidRDefault="00843A14" w:rsidP="00843A14">
      <w:pPr>
        <w:rPr>
          <w:rFonts w:ascii="Comic Sans MS" w:hAnsi="Comic Sans MS"/>
        </w:rPr>
      </w:pPr>
      <w:r w:rsidRPr="00E97FB9">
        <w:rPr>
          <w:rFonts w:ascii="Comic Sans MS" w:hAnsi="Comic Sans MS"/>
        </w:rPr>
        <w:t>2</w:t>
      </w:r>
      <w:r w:rsidR="002A3205">
        <w:rPr>
          <w:rFonts w:ascii="Comic Sans MS" w:hAnsi="Comic Sans MS"/>
        </w:rPr>
        <w:t>6</w:t>
      </w:r>
      <w:r w:rsidRPr="00E97FB9">
        <w:rPr>
          <w:rFonts w:ascii="Comic Sans MS" w:hAnsi="Comic Sans MS"/>
        </w:rPr>
        <w:t xml:space="preserve"> hours per week- Mon/Thurs/Fri 9.30-2.30pm and Tues/Wed 9am- 2.30pm </w:t>
      </w:r>
      <w:r w:rsidR="00E97FB9">
        <w:rPr>
          <w:rFonts w:ascii="Comic Sans MS" w:hAnsi="Comic Sans MS"/>
        </w:rPr>
        <w:t>(Term time)</w:t>
      </w:r>
    </w:p>
    <w:p w14:paraId="04D18B80" w14:textId="5421EF2F" w:rsidR="00843A14" w:rsidRPr="00E97FB9" w:rsidRDefault="00843A14" w:rsidP="00843A14">
      <w:pPr>
        <w:rPr>
          <w:rFonts w:ascii="Comic Sans MS" w:hAnsi="Comic Sans MS"/>
        </w:rPr>
      </w:pPr>
      <w:r w:rsidRPr="00E97FB9">
        <w:rPr>
          <w:rFonts w:ascii="Comic Sans MS" w:hAnsi="Comic Sans MS"/>
        </w:rPr>
        <w:t>£</w:t>
      </w:r>
      <w:r w:rsidR="00E97FB9">
        <w:rPr>
          <w:rFonts w:ascii="Comic Sans MS" w:hAnsi="Comic Sans MS"/>
        </w:rPr>
        <w:t>14.00</w:t>
      </w:r>
      <w:r w:rsidRPr="00E97FB9">
        <w:rPr>
          <w:rFonts w:ascii="Comic Sans MS" w:hAnsi="Comic Sans MS"/>
        </w:rPr>
        <w:t xml:space="preserve"> per hour</w:t>
      </w:r>
    </w:p>
    <w:p w14:paraId="7837D7E5" w14:textId="77777777" w:rsidR="00843A14" w:rsidRPr="00E97FB9" w:rsidRDefault="00843A14">
      <w:pPr>
        <w:rPr>
          <w:rFonts w:ascii="Comic Sans MS" w:hAnsi="Comic Sans MS"/>
          <w:lang w:eastAsia="en-GB"/>
        </w:rPr>
      </w:pPr>
      <w:r w:rsidRPr="00E97FB9">
        <w:rPr>
          <w:rFonts w:ascii="Comic Sans MS" w:hAnsi="Comic Sans MS"/>
        </w:rPr>
        <w:t>The Administrative Assistant for Alternative Provision provides high-quality administrative support to ensure the smooth day-to-day running of a specialist education setting. The role supports leaders, teaching staff, pupils, parents and external agencies by maintaining accurate records, coordinating communication and helping ensure safeguarding, attendance and compliance processes are followed.</w:t>
      </w:r>
    </w:p>
    <w:p w14:paraId="018F81BA" w14:textId="77777777" w:rsidR="00843A14" w:rsidRPr="00E97FB9" w:rsidRDefault="00843A14">
      <w:pPr>
        <w:pStyle w:val="Heading2"/>
        <w:rPr>
          <w:rFonts w:ascii="Comic Sans MS" w:hAnsi="Comic Sans MS" w:cstheme="minorBidi"/>
          <w:lang w:eastAsia="en-GB"/>
        </w:rPr>
      </w:pPr>
      <w:r w:rsidRPr="00E97FB9">
        <w:rPr>
          <w:rFonts w:ascii="Comic Sans MS" w:hAnsi="Comic Sans MS" w:cstheme="minorBidi"/>
        </w:rPr>
        <w:t>Key Responsibilities</w:t>
      </w:r>
    </w:p>
    <w:p w14:paraId="75BA9DC6" w14:textId="77777777" w:rsidR="00843A14" w:rsidRPr="00E97FB9" w:rsidRDefault="00843A14" w:rsidP="00843A14">
      <w:pPr>
        <w:pStyle w:val="ListParagraph"/>
        <w:numPr>
          <w:ilvl w:val="0"/>
          <w:numId w:val="1"/>
        </w:numPr>
        <w:rPr>
          <w:rFonts w:ascii="Comic Sans MS" w:hAnsi="Comic Sans MS"/>
          <w:lang w:eastAsia="en-GB"/>
        </w:rPr>
      </w:pPr>
      <w:r w:rsidRPr="00E97FB9">
        <w:rPr>
          <w:rFonts w:ascii="Comic Sans MS" w:hAnsi="Comic Sans MS"/>
        </w:rPr>
        <w:t>Provide administrative support to the leadership team, teaching staff and wider provision team.</w:t>
      </w:r>
    </w:p>
    <w:p w14:paraId="1343BBCE" w14:textId="6741E1F4" w:rsidR="00843A14" w:rsidRPr="00E97FB9" w:rsidRDefault="00843A14" w:rsidP="00843A14">
      <w:pPr>
        <w:pStyle w:val="ListParagraph"/>
        <w:numPr>
          <w:ilvl w:val="0"/>
          <w:numId w:val="1"/>
        </w:numPr>
        <w:rPr>
          <w:rFonts w:ascii="Comic Sans MS" w:hAnsi="Comic Sans MS"/>
        </w:rPr>
      </w:pPr>
      <w:r w:rsidRPr="00E97FB9">
        <w:rPr>
          <w:rFonts w:ascii="Comic Sans MS" w:hAnsi="Comic Sans MS"/>
        </w:rPr>
        <w:t>Maintain accurate pupil records, attendance information and data entry on register systems.</w:t>
      </w:r>
    </w:p>
    <w:p w14:paraId="399FF693" w14:textId="11BAA2A3" w:rsidR="00843A14" w:rsidRPr="00E97FB9" w:rsidRDefault="00843A14" w:rsidP="00843A14">
      <w:pPr>
        <w:pStyle w:val="ListParagraph"/>
        <w:numPr>
          <w:ilvl w:val="0"/>
          <w:numId w:val="1"/>
        </w:numPr>
        <w:rPr>
          <w:rFonts w:ascii="Comic Sans MS" w:hAnsi="Comic Sans MS"/>
        </w:rPr>
      </w:pPr>
      <w:r w:rsidRPr="00E97FB9">
        <w:rPr>
          <w:rFonts w:ascii="Comic Sans MS" w:hAnsi="Comic Sans MS"/>
        </w:rPr>
        <w:t>Maintain stationary stock across the sites</w:t>
      </w:r>
    </w:p>
    <w:p w14:paraId="28889698" w14:textId="77777777" w:rsidR="00843A14" w:rsidRPr="00E97FB9" w:rsidRDefault="00843A14" w:rsidP="00843A14">
      <w:pPr>
        <w:pStyle w:val="ListParagraph"/>
        <w:numPr>
          <w:ilvl w:val="0"/>
          <w:numId w:val="1"/>
        </w:numPr>
        <w:rPr>
          <w:rFonts w:ascii="Comic Sans MS" w:hAnsi="Comic Sans MS"/>
        </w:rPr>
      </w:pPr>
      <w:r w:rsidRPr="00E97FB9">
        <w:rPr>
          <w:rFonts w:ascii="Comic Sans MS" w:hAnsi="Comic Sans MS"/>
        </w:rPr>
        <w:t>Handle telephone calls, emails and general enquiries in a professional and confidential manner.</w:t>
      </w:r>
    </w:p>
    <w:p w14:paraId="1B060702" w14:textId="77777777" w:rsidR="00843A14" w:rsidRPr="00E97FB9" w:rsidRDefault="00843A14" w:rsidP="00843A14">
      <w:pPr>
        <w:pStyle w:val="ListParagraph"/>
        <w:numPr>
          <w:ilvl w:val="0"/>
          <w:numId w:val="1"/>
        </w:numPr>
        <w:rPr>
          <w:rFonts w:ascii="Comic Sans MS" w:hAnsi="Comic Sans MS"/>
        </w:rPr>
      </w:pPr>
      <w:r w:rsidRPr="00E97FB9">
        <w:rPr>
          <w:rFonts w:ascii="Comic Sans MS" w:hAnsi="Comic Sans MS"/>
        </w:rPr>
        <w:t>Support safeguarding administration, including secure record keeping and compliance paperwork.</w:t>
      </w:r>
    </w:p>
    <w:p w14:paraId="51479DA2" w14:textId="77777777" w:rsidR="00843A14" w:rsidRPr="00E97FB9" w:rsidRDefault="00843A14" w:rsidP="00843A14">
      <w:pPr>
        <w:pStyle w:val="ListParagraph"/>
        <w:numPr>
          <w:ilvl w:val="0"/>
          <w:numId w:val="1"/>
        </w:numPr>
        <w:rPr>
          <w:rFonts w:ascii="Comic Sans MS" w:hAnsi="Comic Sans MS"/>
        </w:rPr>
      </w:pPr>
      <w:r w:rsidRPr="00E97FB9">
        <w:rPr>
          <w:rFonts w:ascii="Comic Sans MS" w:hAnsi="Comic Sans MS"/>
        </w:rPr>
        <w:t>Prepare letters, reports, meeting notes, forms and other documents as required.</w:t>
      </w:r>
    </w:p>
    <w:p w14:paraId="43773BC0" w14:textId="77777777" w:rsidR="00843A14" w:rsidRPr="00E97FB9" w:rsidRDefault="00843A14" w:rsidP="00843A14">
      <w:pPr>
        <w:pStyle w:val="ListParagraph"/>
        <w:numPr>
          <w:ilvl w:val="0"/>
          <w:numId w:val="1"/>
        </w:numPr>
        <w:rPr>
          <w:rFonts w:ascii="Comic Sans MS" w:hAnsi="Comic Sans MS"/>
        </w:rPr>
      </w:pPr>
      <w:r w:rsidRPr="00E97FB9">
        <w:rPr>
          <w:rFonts w:ascii="Comic Sans MS" w:hAnsi="Comic Sans MS"/>
        </w:rPr>
        <w:t>Liaise with parents, carers, schools, local authorities and external agencies.</w:t>
      </w:r>
    </w:p>
    <w:p w14:paraId="503BFDCE" w14:textId="77777777" w:rsidR="00843A14" w:rsidRPr="00E97FB9" w:rsidRDefault="00843A14" w:rsidP="00843A14">
      <w:pPr>
        <w:pStyle w:val="ListParagraph"/>
        <w:numPr>
          <w:ilvl w:val="0"/>
          <w:numId w:val="1"/>
        </w:numPr>
        <w:rPr>
          <w:rFonts w:ascii="Comic Sans MS" w:hAnsi="Comic Sans MS"/>
        </w:rPr>
      </w:pPr>
      <w:r w:rsidRPr="00E97FB9">
        <w:rPr>
          <w:rFonts w:ascii="Comic Sans MS" w:hAnsi="Comic Sans MS"/>
        </w:rPr>
        <w:t>Support admissions, referrals, transitions, managed moves and re-integration processes.</w:t>
      </w:r>
    </w:p>
    <w:p w14:paraId="2884A580" w14:textId="77777777" w:rsidR="00843A14" w:rsidRPr="00E97FB9" w:rsidRDefault="00843A14" w:rsidP="00843A14">
      <w:pPr>
        <w:pStyle w:val="ListParagraph"/>
        <w:numPr>
          <w:ilvl w:val="0"/>
          <w:numId w:val="1"/>
        </w:numPr>
        <w:rPr>
          <w:rFonts w:ascii="Comic Sans MS" w:hAnsi="Comic Sans MS"/>
        </w:rPr>
      </w:pPr>
      <w:r w:rsidRPr="00E97FB9">
        <w:rPr>
          <w:rFonts w:ascii="Comic Sans MS" w:hAnsi="Comic Sans MS"/>
        </w:rPr>
        <w:t>Assist with timetables, transport arrangements, room bookings and general office organisation.</w:t>
      </w:r>
    </w:p>
    <w:p w14:paraId="31482BB0" w14:textId="325EA0F5" w:rsidR="00843A14" w:rsidRPr="00E97FB9" w:rsidRDefault="00843A14" w:rsidP="00843A14">
      <w:pPr>
        <w:pStyle w:val="ListParagraph"/>
        <w:numPr>
          <w:ilvl w:val="0"/>
          <w:numId w:val="1"/>
        </w:numPr>
        <w:rPr>
          <w:rFonts w:ascii="Comic Sans MS" w:hAnsi="Comic Sans MS"/>
        </w:rPr>
      </w:pPr>
      <w:r w:rsidRPr="00E97FB9">
        <w:rPr>
          <w:rFonts w:ascii="Comic Sans MS" w:hAnsi="Comic Sans MS"/>
        </w:rPr>
        <w:t>Attend EHCP reviews and collate administration for schools and LA’s</w:t>
      </w:r>
    </w:p>
    <w:p w14:paraId="1D95DBB0" w14:textId="16CECE0E" w:rsidR="00843A14" w:rsidRPr="00E97FB9" w:rsidRDefault="00843A14" w:rsidP="00843A14">
      <w:pPr>
        <w:pStyle w:val="ListParagraph"/>
        <w:numPr>
          <w:ilvl w:val="0"/>
          <w:numId w:val="1"/>
        </w:numPr>
        <w:rPr>
          <w:rFonts w:ascii="Comic Sans MS" w:hAnsi="Comic Sans MS"/>
        </w:rPr>
      </w:pPr>
      <w:r w:rsidRPr="00E97FB9">
        <w:rPr>
          <w:rFonts w:ascii="Comic Sans MS" w:hAnsi="Comic Sans MS"/>
        </w:rPr>
        <w:t xml:space="preserve">Manage visitors in the </w:t>
      </w:r>
      <w:proofErr w:type="spellStart"/>
      <w:r w:rsidRPr="00E97FB9">
        <w:rPr>
          <w:rFonts w:ascii="Comic Sans MS" w:hAnsi="Comic Sans MS"/>
        </w:rPr>
        <w:t>SENtre</w:t>
      </w:r>
      <w:proofErr w:type="spellEnd"/>
    </w:p>
    <w:p w14:paraId="03CDD4EE" w14:textId="77777777" w:rsidR="00843A14" w:rsidRPr="00E97FB9" w:rsidRDefault="00843A14" w:rsidP="00843A14">
      <w:pPr>
        <w:pStyle w:val="ListParagraph"/>
        <w:numPr>
          <w:ilvl w:val="0"/>
          <w:numId w:val="1"/>
        </w:numPr>
        <w:rPr>
          <w:rFonts w:ascii="Comic Sans MS" w:hAnsi="Comic Sans MS"/>
        </w:rPr>
      </w:pPr>
      <w:r w:rsidRPr="00E97FB9">
        <w:rPr>
          <w:rFonts w:ascii="Comic Sans MS" w:hAnsi="Comic Sans MS"/>
        </w:rPr>
        <w:lastRenderedPageBreak/>
        <w:t>Maintain filing systems, shared inboxes and electronic records in line with data protection requirements.</w:t>
      </w:r>
    </w:p>
    <w:p w14:paraId="601F2DC9" w14:textId="5320D30B" w:rsidR="00843A14" w:rsidRPr="00E97FB9" w:rsidRDefault="00843A14" w:rsidP="00843A14">
      <w:pPr>
        <w:pStyle w:val="ListParagraph"/>
        <w:numPr>
          <w:ilvl w:val="0"/>
          <w:numId w:val="1"/>
        </w:numPr>
        <w:rPr>
          <w:rFonts w:ascii="Comic Sans MS" w:hAnsi="Comic Sans MS"/>
        </w:rPr>
      </w:pPr>
      <w:r w:rsidRPr="00E97FB9">
        <w:rPr>
          <w:rFonts w:ascii="Comic Sans MS" w:hAnsi="Comic Sans MS"/>
        </w:rPr>
        <w:t>Supporting with policies and procedures</w:t>
      </w:r>
    </w:p>
    <w:p w14:paraId="076CA82A" w14:textId="33832115" w:rsidR="00843A14" w:rsidRPr="00E97FB9" w:rsidRDefault="00843A14" w:rsidP="00843A14">
      <w:pPr>
        <w:pStyle w:val="ListParagraph"/>
        <w:numPr>
          <w:ilvl w:val="0"/>
          <w:numId w:val="1"/>
        </w:numPr>
        <w:rPr>
          <w:rFonts w:ascii="Comic Sans MS" w:hAnsi="Comic Sans MS"/>
        </w:rPr>
      </w:pPr>
      <w:r w:rsidRPr="00E97FB9">
        <w:rPr>
          <w:rFonts w:ascii="Comic Sans MS" w:hAnsi="Comic Sans MS"/>
        </w:rPr>
        <w:t>Exam qualification support and registration</w:t>
      </w:r>
    </w:p>
    <w:p w14:paraId="0A6E4F22" w14:textId="77777777" w:rsidR="00843A14" w:rsidRPr="00E97FB9" w:rsidRDefault="00843A14" w:rsidP="00843A14">
      <w:pPr>
        <w:pStyle w:val="ListParagraph"/>
        <w:numPr>
          <w:ilvl w:val="0"/>
          <w:numId w:val="1"/>
        </w:numPr>
        <w:rPr>
          <w:rFonts w:ascii="Comic Sans MS" w:hAnsi="Comic Sans MS"/>
        </w:rPr>
      </w:pPr>
      <w:r w:rsidRPr="00E97FB9">
        <w:rPr>
          <w:rFonts w:ascii="Comic Sans MS" w:hAnsi="Comic Sans MS"/>
        </w:rPr>
        <w:t>Contribute to the efficient running of the provision by completing general administrative duties as directed.</w:t>
      </w:r>
    </w:p>
    <w:p w14:paraId="5011F409" w14:textId="77777777" w:rsidR="00843A14" w:rsidRPr="00E97FB9" w:rsidRDefault="00843A14">
      <w:pPr>
        <w:pStyle w:val="Heading2"/>
        <w:rPr>
          <w:rFonts w:ascii="Comic Sans MS" w:hAnsi="Comic Sans MS" w:cstheme="minorBidi"/>
          <w:lang w:eastAsia="en-GB"/>
        </w:rPr>
      </w:pPr>
      <w:r w:rsidRPr="00E97FB9">
        <w:rPr>
          <w:rFonts w:ascii="Comic Sans MS" w:hAnsi="Comic Sans MS" w:cstheme="minorBidi"/>
        </w:rPr>
        <w:t>Skills and Experience</w:t>
      </w:r>
    </w:p>
    <w:p w14:paraId="16214D7C" w14:textId="77777777" w:rsidR="00843A14" w:rsidRPr="00E97FB9" w:rsidRDefault="00843A14" w:rsidP="00843A14">
      <w:pPr>
        <w:pStyle w:val="ListParagraph"/>
        <w:numPr>
          <w:ilvl w:val="0"/>
          <w:numId w:val="2"/>
        </w:numPr>
        <w:rPr>
          <w:rFonts w:ascii="Comic Sans MS" w:hAnsi="Comic Sans MS"/>
          <w:lang w:eastAsia="en-GB"/>
        </w:rPr>
      </w:pPr>
      <w:r w:rsidRPr="00E97FB9">
        <w:rPr>
          <w:rFonts w:ascii="Comic Sans MS" w:hAnsi="Comic Sans MS"/>
        </w:rPr>
        <w:t>Previous administrative experience, ideally within a school, education or specialist provision setting.</w:t>
      </w:r>
    </w:p>
    <w:p w14:paraId="16A65ADA" w14:textId="77777777" w:rsidR="00843A14" w:rsidRPr="00E97FB9" w:rsidRDefault="00843A14" w:rsidP="00843A14">
      <w:pPr>
        <w:pStyle w:val="ListParagraph"/>
        <w:numPr>
          <w:ilvl w:val="0"/>
          <w:numId w:val="2"/>
        </w:numPr>
        <w:rPr>
          <w:rFonts w:ascii="Comic Sans MS" w:hAnsi="Comic Sans MS"/>
        </w:rPr>
      </w:pPr>
      <w:r w:rsidRPr="00E97FB9">
        <w:rPr>
          <w:rFonts w:ascii="Comic Sans MS" w:hAnsi="Comic Sans MS"/>
        </w:rPr>
        <w:t>Strong organisation, accuracy and attention to detail.</w:t>
      </w:r>
    </w:p>
    <w:p w14:paraId="75921CEC" w14:textId="77777777" w:rsidR="00843A14" w:rsidRPr="00E97FB9" w:rsidRDefault="00843A14" w:rsidP="00843A14">
      <w:pPr>
        <w:pStyle w:val="ListParagraph"/>
        <w:numPr>
          <w:ilvl w:val="0"/>
          <w:numId w:val="2"/>
        </w:numPr>
        <w:rPr>
          <w:rFonts w:ascii="Comic Sans MS" w:hAnsi="Comic Sans MS"/>
        </w:rPr>
      </w:pPr>
      <w:r w:rsidRPr="00E97FB9">
        <w:rPr>
          <w:rFonts w:ascii="Comic Sans MS" w:hAnsi="Comic Sans MS"/>
        </w:rPr>
        <w:t>Confident use of Microsoft Office and Edexcel</w:t>
      </w:r>
    </w:p>
    <w:p w14:paraId="4C42DA13" w14:textId="77777777" w:rsidR="00843A14" w:rsidRPr="00E97FB9" w:rsidRDefault="00843A14" w:rsidP="00843A14">
      <w:pPr>
        <w:pStyle w:val="ListParagraph"/>
        <w:numPr>
          <w:ilvl w:val="0"/>
          <w:numId w:val="2"/>
        </w:numPr>
        <w:rPr>
          <w:rFonts w:ascii="Comic Sans MS" w:hAnsi="Comic Sans MS"/>
        </w:rPr>
      </w:pPr>
      <w:r w:rsidRPr="00E97FB9">
        <w:rPr>
          <w:rFonts w:ascii="Comic Sans MS" w:hAnsi="Comic Sans MS"/>
        </w:rPr>
        <w:t>Knowledge of EHCP processes an advantage</w:t>
      </w:r>
    </w:p>
    <w:p w14:paraId="06F817A5" w14:textId="72B4E400" w:rsidR="00843A14" w:rsidRPr="00E97FB9" w:rsidRDefault="00843A14" w:rsidP="00843A14">
      <w:pPr>
        <w:pStyle w:val="ListParagraph"/>
        <w:numPr>
          <w:ilvl w:val="0"/>
          <w:numId w:val="2"/>
        </w:numPr>
        <w:rPr>
          <w:rFonts w:ascii="Comic Sans MS" w:hAnsi="Comic Sans MS"/>
        </w:rPr>
      </w:pPr>
      <w:r w:rsidRPr="00E97FB9">
        <w:rPr>
          <w:rFonts w:ascii="Comic Sans MS" w:hAnsi="Comic Sans MS"/>
        </w:rPr>
        <w:t>Knowledge of exam registration and access arrangement.</w:t>
      </w:r>
    </w:p>
    <w:p w14:paraId="76AFBC20" w14:textId="77777777" w:rsidR="00843A14" w:rsidRPr="00E97FB9" w:rsidRDefault="00843A14" w:rsidP="00843A14">
      <w:pPr>
        <w:pStyle w:val="ListParagraph"/>
        <w:numPr>
          <w:ilvl w:val="0"/>
          <w:numId w:val="2"/>
        </w:numPr>
        <w:rPr>
          <w:rFonts w:ascii="Comic Sans MS" w:hAnsi="Comic Sans MS"/>
        </w:rPr>
      </w:pPr>
      <w:r w:rsidRPr="00E97FB9">
        <w:rPr>
          <w:rFonts w:ascii="Comic Sans MS" w:hAnsi="Comic Sans MS"/>
        </w:rPr>
        <w:t>Excellent written and verbal communication skills.</w:t>
      </w:r>
    </w:p>
    <w:p w14:paraId="4ED117C0" w14:textId="77777777" w:rsidR="00843A14" w:rsidRPr="00E97FB9" w:rsidRDefault="00843A14" w:rsidP="00843A14">
      <w:pPr>
        <w:pStyle w:val="ListParagraph"/>
        <w:numPr>
          <w:ilvl w:val="0"/>
          <w:numId w:val="2"/>
        </w:numPr>
        <w:rPr>
          <w:rFonts w:ascii="Comic Sans MS" w:hAnsi="Comic Sans MS"/>
        </w:rPr>
      </w:pPr>
      <w:r w:rsidRPr="00E97FB9">
        <w:rPr>
          <w:rFonts w:ascii="Comic Sans MS" w:hAnsi="Comic Sans MS"/>
        </w:rPr>
        <w:t>Ability to manage competing priorities and work calmly in a busy environment.</w:t>
      </w:r>
    </w:p>
    <w:p w14:paraId="468911F7" w14:textId="77777777" w:rsidR="00843A14" w:rsidRPr="00E97FB9" w:rsidRDefault="00843A14" w:rsidP="00843A14">
      <w:pPr>
        <w:pStyle w:val="ListParagraph"/>
        <w:numPr>
          <w:ilvl w:val="0"/>
          <w:numId w:val="2"/>
        </w:numPr>
        <w:rPr>
          <w:rFonts w:ascii="Comic Sans MS" w:hAnsi="Comic Sans MS"/>
        </w:rPr>
      </w:pPr>
      <w:r w:rsidRPr="00E97FB9">
        <w:rPr>
          <w:rFonts w:ascii="Comic Sans MS" w:hAnsi="Comic Sans MS"/>
        </w:rPr>
        <w:t>Understanding of confidentiality, GDPR and safeguarding responsibilities.</w:t>
      </w:r>
    </w:p>
    <w:p w14:paraId="13831C2E" w14:textId="77777777" w:rsidR="00843A14" w:rsidRPr="00E97FB9" w:rsidRDefault="00843A14" w:rsidP="00843A14">
      <w:pPr>
        <w:pStyle w:val="ListParagraph"/>
        <w:numPr>
          <w:ilvl w:val="0"/>
          <w:numId w:val="2"/>
        </w:numPr>
        <w:rPr>
          <w:rFonts w:ascii="Comic Sans MS" w:hAnsi="Comic Sans MS"/>
        </w:rPr>
      </w:pPr>
      <w:r w:rsidRPr="00E97FB9">
        <w:rPr>
          <w:rFonts w:ascii="Comic Sans MS" w:hAnsi="Comic Sans MS"/>
        </w:rPr>
        <w:t>Professional, approachable and resilient manner when working with pupils, families and professionals.</w:t>
      </w:r>
    </w:p>
    <w:p w14:paraId="27DCD652" w14:textId="77777777" w:rsidR="00843A14" w:rsidRPr="00E97FB9" w:rsidRDefault="00843A14" w:rsidP="00843A14">
      <w:pPr>
        <w:pStyle w:val="ListParagraph"/>
        <w:numPr>
          <w:ilvl w:val="0"/>
          <w:numId w:val="2"/>
        </w:numPr>
        <w:rPr>
          <w:rFonts w:ascii="Comic Sans MS" w:hAnsi="Comic Sans MS"/>
        </w:rPr>
      </w:pPr>
      <w:r w:rsidRPr="00E97FB9">
        <w:rPr>
          <w:rFonts w:ascii="Comic Sans MS" w:hAnsi="Comic Sans MS"/>
        </w:rPr>
        <w:t>Willingness to undertake relevant safeguarding, SEND and school systems training.</w:t>
      </w:r>
    </w:p>
    <w:p w14:paraId="3DBCCEB2" w14:textId="77777777" w:rsidR="00843A14" w:rsidRPr="00E97FB9" w:rsidRDefault="00843A14">
      <w:pPr>
        <w:pStyle w:val="Heading2"/>
        <w:rPr>
          <w:rFonts w:ascii="Comic Sans MS" w:hAnsi="Comic Sans MS" w:cstheme="minorBidi"/>
          <w:lang w:eastAsia="en-GB"/>
        </w:rPr>
      </w:pPr>
      <w:r w:rsidRPr="00E97FB9">
        <w:rPr>
          <w:rFonts w:ascii="Comic Sans MS" w:hAnsi="Comic Sans MS" w:cstheme="minorBidi"/>
        </w:rPr>
        <w:t>Safeguarding and Confidentiality</w:t>
      </w:r>
    </w:p>
    <w:p w14:paraId="33758FDC" w14:textId="4A20331F" w:rsidR="00843A14" w:rsidRPr="00E97FB9" w:rsidRDefault="00843A14">
      <w:pPr>
        <w:rPr>
          <w:rFonts w:ascii="Comic Sans MS" w:hAnsi="Comic Sans MS"/>
          <w:lang w:eastAsia="en-GB"/>
        </w:rPr>
      </w:pPr>
      <w:r w:rsidRPr="00E97FB9">
        <w:rPr>
          <w:rFonts w:ascii="Comic Sans MS" w:hAnsi="Comic Sans MS"/>
        </w:rPr>
        <w:t xml:space="preserve">The postholder will be expected to follow all safeguarding, child protection, Prevent, health and safety, confidentiality and data protection policies. They must report any concerns promptly to the appropriate member of staff and </w:t>
      </w:r>
      <w:proofErr w:type="gramStart"/>
      <w:r w:rsidRPr="00E97FB9">
        <w:rPr>
          <w:rFonts w:ascii="Comic Sans MS" w:hAnsi="Comic Sans MS"/>
        </w:rPr>
        <w:t>handle sensitive information securely at all times</w:t>
      </w:r>
      <w:proofErr w:type="gramEnd"/>
      <w:r w:rsidRPr="00E97FB9">
        <w:rPr>
          <w:rFonts w:ascii="Comic Sans MS" w:hAnsi="Comic Sans MS"/>
        </w:rPr>
        <w:t xml:space="preserve">. An enhanced DBS, 2 references must be completed before employment begins. Compulsory Safeguarding and Prevent training would be required at the start of employment. </w:t>
      </w:r>
    </w:p>
    <w:p w14:paraId="0D88327A" w14:textId="77777777" w:rsidR="00843A14" w:rsidRPr="00E97FB9" w:rsidRDefault="00843A14">
      <w:pPr>
        <w:pStyle w:val="Heading2"/>
        <w:rPr>
          <w:rFonts w:ascii="Comic Sans MS" w:hAnsi="Comic Sans MS" w:cstheme="minorBidi"/>
          <w:lang w:eastAsia="en-GB"/>
        </w:rPr>
      </w:pPr>
      <w:r w:rsidRPr="00E97FB9">
        <w:rPr>
          <w:rFonts w:ascii="Comic Sans MS" w:hAnsi="Comic Sans MS" w:cstheme="minorBidi"/>
        </w:rPr>
        <w:t>Role Suitability</w:t>
      </w:r>
    </w:p>
    <w:p w14:paraId="0F22F945" w14:textId="3371C2E3" w:rsidR="00843A14" w:rsidRPr="00E97FB9" w:rsidRDefault="00843A14">
      <w:pPr>
        <w:rPr>
          <w:rFonts w:ascii="Comic Sans MS" w:hAnsi="Comic Sans MS"/>
          <w:lang w:eastAsia="en-GB"/>
        </w:rPr>
      </w:pPr>
      <w:r w:rsidRPr="00E97FB9">
        <w:rPr>
          <w:rFonts w:ascii="Comic Sans MS" w:hAnsi="Comic Sans MS"/>
        </w:rPr>
        <w:t xml:space="preserve">This role would suit a highly organised and reliable administrator who understands the importance of professionalism, confidentiality and calm communication in a specialist education environment. The successful candidate </w:t>
      </w:r>
      <w:r w:rsidRPr="00E97FB9">
        <w:rPr>
          <w:rFonts w:ascii="Comic Sans MS" w:hAnsi="Comic Sans MS"/>
        </w:rPr>
        <w:lastRenderedPageBreak/>
        <w:t xml:space="preserve">will play an important part in supporting pupils, staff and families within Alternative Provision. The Overloaded is knowledgeable and strong, we are looking for our next team player. </w:t>
      </w:r>
    </w:p>
    <w:p w14:paraId="48F844B9" w14:textId="77777777" w:rsidR="00843A14" w:rsidRDefault="00843A14">
      <w:pPr>
        <w:rPr>
          <w:rFonts w:ascii="Comic Sans MS" w:hAnsi="Comic Sans MS"/>
        </w:rPr>
      </w:pPr>
    </w:p>
    <w:p w14:paraId="6A6B186D" w14:textId="23B287F1" w:rsidR="00E97FB9" w:rsidRDefault="00E97FB9">
      <w:pPr>
        <w:rPr>
          <w:rFonts w:ascii="Comic Sans MS" w:hAnsi="Comic Sans MS"/>
        </w:rPr>
      </w:pPr>
      <w:r>
        <w:rPr>
          <w:rFonts w:ascii="Comic Sans MS" w:hAnsi="Comic Sans MS"/>
        </w:rPr>
        <w:t xml:space="preserve">Please send you CV to </w:t>
      </w:r>
      <w:hyperlink r:id="rId6" w:history="1">
        <w:r w:rsidRPr="007A72AE">
          <w:rPr>
            <w:rStyle w:val="Hyperlink"/>
            <w:rFonts w:ascii="Comic Sans MS" w:hAnsi="Comic Sans MS"/>
          </w:rPr>
          <w:t>info@overloadedsupport.com</w:t>
        </w:r>
      </w:hyperlink>
    </w:p>
    <w:p w14:paraId="45F63DF1" w14:textId="77777777" w:rsidR="00E97FB9" w:rsidRDefault="00E97FB9">
      <w:pPr>
        <w:rPr>
          <w:rFonts w:ascii="Comic Sans MS" w:hAnsi="Comic Sans MS"/>
        </w:rPr>
      </w:pPr>
    </w:p>
    <w:p w14:paraId="4DA8D089" w14:textId="2EC80411" w:rsidR="00E97FB9" w:rsidRPr="00E97FB9" w:rsidRDefault="00E97FB9">
      <w:pPr>
        <w:rPr>
          <w:rFonts w:ascii="Comic Sans MS" w:hAnsi="Comic Sans MS"/>
        </w:rPr>
      </w:pPr>
      <w:r>
        <w:rPr>
          <w:rFonts w:ascii="Comic Sans MS" w:hAnsi="Comic Sans MS"/>
        </w:rPr>
        <w:t>Interview date: Tuesday 7</w:t>
      </w:r>
      <w:r w:rsidRPr="00E97FB9">
        <w:rPr>
          <w:rFonts w:ascii="Comic Sans MS" w:hAnsi="Comic Sans MS"/>
          <w:vertAlign w:val="superscript"/>
        </w:rPr>
        <w:t>th</w:t>
      </w:r>
      <w:r>
        <w:rPr>
          <w:rFonts w:ascii="Comic Sans MS" w:hAnsi="Comic Sans MS"/>
        </w:rPr>
        <w:t xml:space="preserve"> July 2026</w:t>
      </w:r>
    </w:p>
    <w:sectPr w:rsidR="00E97FB9" w:rsidRPr="00E97FB9" w:rsidSect="00843A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C22DB"/>
    <w:multiLevelType w:val="multilevel"/>
    <w:tmpl w:val="A2F2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F1DCD"/>
    <w:multiLevelType w:val="multilevel"/>
    <w:tmpl w:val="CCA0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291014">
    <w:abstractNumId w:val="1"/>
  </w:num>
  <w:num w:numId="2" w16cid:durableId="753018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A14"/>
    <w:rsid w:val="002036B3"/>
    <w:rsid w:val="002A3205"/>
    <w:rsid w:val="00843A14"/>
    <w:rsid w:val="00E9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8999"/>
  <w15:chartTrackingRefBased/>
  <w15:docId w15:val="{0E2419AA-A1F7-4E4C-A751-A7040E5E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3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A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A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A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A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A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A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A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A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A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A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A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A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A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A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A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A14"/>
    <w:rPr>
      <w:rFonts w:eastAsiaTheme="majorEastAsia" w:cstheme="majorBidi"/>
      <w:color w:val="272727" w:themeColor="text1" w:themeTint="D8"/>
    </w:rPr>
  </w:style>
  <w:style w:type="paragraph" w:styleId="Title">
    <w:name w:val="Title"/>
    <w:basedOn w:val="Normal"/>
    <w:next w:val="Normal"/>
    <w:link w:val="TitleChar"/>
    <w:uiPriority w:val="10"/>
    <w:qFormat/>
    <w:rsid w:val="00843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A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A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A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A14"/>
    <w:pPr>
      <w:spacing w:before="160"/>
      <w:jc w:val="center"/>
    </w:pPr>
    <w:rPr>
      <w:i/>
      <w:iCs/>
      <w:color w:val="404040" w:themeColor="text1" w:themeTint="BF"/>
    </w:rPr>
  </w:style>
  <w:style w:type="character" w:customStyle="1" w:styleId="QuoteChar">
    <w:name w:val="Quote Char"/>
    <w:basedOn w:val="DefaultParagraphFont"/>
    <w:link w:val="Quote"/>
    <w:uiPriority w:val="29"/>
    <w:rsid w:val="00843A14"/>
    <w:rPr>
      <w:i/>
      <w:iCs/>
      <w:color w:val="404040" w:themeColor="text1" w:themeTint="BF"/>
    </w:rPr>
  </w:style>
  <w:style w:type="paragraph" w:styleId="ListParagraph">
    <w:name w:val="List Paragraph"/>
    <w:basedOn w:val="Normal"/>
    <w:uiPriority w:val="34"/>
    <w:qFormat/>
    <w:rsid w:val="00843A14"/>
    <w:pPr>
      <w:ind w:left="720"/>
      <w:contextualSpacing/>
    </w:pPr>
  </w:style>
  <w:style w:type="character" w:styleId="IntenseEmphasis">
    <w:name w:val="Intense Emphasis"/>
    <w:basedOn w:val="DefaultParagraphFont"/>
    <w:uiPriority w:val="21"/>
    <w:qFormat/>
    <w:rsid w:val="00843A14"/>
    <w:rPr>
      <w:i/>
      <w:iCs/>
      <w:color w:val="0F4761" w:themeColor="accent1" w:themeShade="BF"/>
    </w:rPr>
  </w:style>
  <w:style w:type="paragraph" w:styleId="IntenseQuote">
    <w:name w:val="Intense Quote"/>
    <w:basedOn w:val="Normal"/>
    <w:next w:val="Normal"/>
    <w:link w:val="IntenseQuoteChar"/>
    <w:uiPriority w:val="30"/>
    <w:qFormat/>
    <w:rsid w:val="00843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A14"/>
    <w:rPr>
      <w:i/>
      <w:iCs/>
      <w:color w:val="0F4761" w:themeColor="accent1" w:themeShade="BF"/>
    </w:rPr>
  </w:style>
  <w:style w:type="character" w:styleId="IntenseReference">
    <w:name w:val="Intense Reference"/>
    <w:basedOn w:val="DefaultParagraphFont"/>
    <w:uiPriority w:val="32"/>
    <w:qFormat/>
    <w:rsid w:val="00843A14"/>
    <w:rPr>
      <w:b/>
      <w:bCs/>
      <w:smallCaps/>
      <w:color w:val="0F4761" w:themeColor="accent1" w:themeShade="BF"/>
      <w:spacing w:val="5"/>
    </w:rPr>
  </w:style>
  <w:style w:type="character" w:styleId="Hyperlink">
    <w:name w:val="Hyperlink"/>
    <w:basedOn w:val="DefaultParagraphFont"/>
    <w:uiPriority w:val="99"/>
    <w:unhideWhenUsed/>
    <w:rsid w:val="00E97FB9"/>
    <w:rPr>
      <w:color w:val="467886" w:themeColor="hyperlink"/>
      <w:u w:val="single"/>
    </w:rPr>
  </w:style>
  <w:style w:type="character" w:styleId="UnresolvedMention">
    <w:name w:val="Unresolved Mention"/>
    <w:basedOn w:val="DefaultParagraphFont"/>
    <w:uiPriority w:val="99"/>
    <w:semiHidden/>
    <w:unhideWhenUsed/>
    <w:rsid w:val="00E97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overloadedsupport.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Temple</dc:creator>
  <cp:keywords/>
  <dc:description/>
  <cp:lastModifiedBy>Rachel Temple</cp:lastModifiedBy>
  <cp:revision>2</cp:revision>
  <dcterms:created xsi:type="dcterms:W3CDTF">2026-06-15T10:11:00Z</dcterms:created>
  <dcterms:modified xsi:type="dcterms:W3CDTF">2026-06-15T10:33:00Z</dcterms:modified>
</cp:coreProperties>
</file>